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A" w:rsidRPr="00C204BC" w:rsidRDefault="00DF4FDA" w:rsidP="00C204BC">
      <w:pPr>
        <w:rPr>
          <w:sz w:val="16"/>
          <w:szCs w:val="16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8910"/>
        <w:gridCol w:w="1260"/>
      </w:tblGrid>
      <w:tr w:rsidR="00341938" w:rsidRPr="00C204BC" w:rsidTr="00FC4CC5">
        <w:trPr>
          <w:trHeight w:val="600"/>
        </w:trPr>
        <w:tc>
          <w:tcPr>
            <w:tcW w:w="8910" w:type="dxa"/>
            <w:hideMark/>
          </w:tcPr>
          <w:p w:rsidR="00341938" w:rsidRPr="00C204BC" w:rsidRDefault="00341938" w:rsidP="00FC4CC5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Try Scuba Diving (1 dive)</w:t>
            </w:r>
          </w:p>
        </w:tc>
        <w:tc>
          <w:tcPr>
            <w:tcW w:w="1260" w:type="dxa"/>
            <w:hideMark/>
          </w:tcPr>
          <w:p w:rsidR="00341938" w:rsidRPr="00C204BC" w:rsidRDefault="00341938" w:rsidP="00FC4C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2500</w:t>
            </w:r>
          </w:p>
        </w:tc>
      </w:tr>
      <w:tr w:rsidR="00341938" w:rsidRPr="00C204BC" w:rsidTr="00FC4CC5">
        <w:trPr>
          <w:trHeight w:val="600"/>
        </w:trPr>
        <w:tc>
          <w:tcPr>
            <w:tcW w:w="8910" w:type="dxa"/>
            <w:hideMark/>
          </w:tcPr>
          <w:p w:rsidR="00341938" w:rsidRPr="00C204BC" w:rsidRDefault="00341938" w:rsidP="00FC4CC5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Try Scuba Diving (2 dives)</w:t>
            </w:r>
          </w:p>
        </w:tc>
        <w:tc>
          <w:tcPr>
            <w:tcW w:w="1260" w:type="dxa"/>
            <w:hideMark/>
          </w:tcPr>
          <w:p w:rsidR="00341938" w:rsidRPr="00C204BC" w:rsidRDefault="00341938" w:rsidP="00FC4C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3500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Open Water 2 days</w:t>
            </w:r>
            <w:r w:rsidRPr="00C204BC">
              <w:rPr>
                <w:rFonts w:cstheme="minorHAnsi"/>
                <w:sz w:val="28"/>
                <w:szCs w:val="28"/>
              </w:rPr>
              <w:t xml:space="preserve"> (1 confided + 4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11000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Advanced adventurer 2 days </w:t>
            </w:r>
            <w:r w:rsidRPr="00C204BC">
              <w:rPr>
                <w:rFonts w:cstheme="minorHAnsi"/>
                <w:sz w:val="28"/>
                <w:szCs w:val="28"/>
              </w:rPr>
              <w:t>(5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10000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Advanced adventurer 2 days 4S </w:t>
            </w:r>
            <w:r w:rsidRPr="00C204BC">
              <w:rPr>
                <w:rFonts w:cstheme="minorHAnsi"/>
                <w:sz w:val="28"/>
                <w:szCs w:val="28"/>
              </w:rPr>
              <w:t>(6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12500</w:t>
            </w:r>
          </w:p>
        </w:tc>
      </w:tr>
      <w:tr w:rsidR="00A17D6B" w:rsidRPr="00C204BC" w:rsidTr="00C204BC">
        <w:trPr>
          <w:trHeight w:val="600"/>
        </w:trPr>
        <w:tc>
          <w:tcPr>
            <w:tcW w:w="8910" w:type="dxa"/>
          </w:tcPr>
          <w:p w:rsidR="00A17D6B" w:rsidRPr="00C204BC" w:rsidRDefault="00A17D6B" w:rsidP="002C444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17D6B" w:rsidRPr="00C204BC" w:rsidRDefault="00A17D6B" w:rsidP="002C444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Refresh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Refresh</w:t>
            </w:r>
            <w:r w:rsidR="00895FF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b/>
                <w:sz w:val="28"/>
                <w:szCs w:val="28"/>
              </w:rPr>
              <w:t>+</w:t>
            </w:r>
            <w:r w:rsidR="00895FF8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Pr="00C204BC">
              <w:rPr>
                <w:rFonts w:cstheme="minorHAnsi"/>
                <w:b/>
                <w:sz w:val="28"/>
                <w:szCs w:val="28"/>
              </w:rPr>
              <w:t xml:space="preserve"> Fun dive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2500</w:t>
            </w:r>
          </w:p>
        </w:tc>
      </w:tr>
      <w:tr w:rsidR="00A17D6B" w:rsidRPr="00C204BC" w:rsidTr="006A7F79">
        <w:trPr>
          <w:trHeight w:val="600"/>
        </w:trPr>
        <w:tc>
          <w:tcPr>
            <w:tcW w:w="8910" w:type="dxa"/>
            <w:hideMark/>
          </w:tcPr>
          <w:p w:rsidR="00A17D6B" w:rsidRPr="00C204BC" w:rsidRDefault="00A17D6B" w:rsidP="006A7F79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Deep Specialty </w:t>
            </w:r>
            <w:r w:rsidRPr="00C204BC">
              <w:rPr>
                <w:rFonts w:cstheme="minorHAnsi"/>
                <w:sz w:val="28"/>
                <w:szCs w:val="28"/>
              </w:rPr>
              <w:t>( 3 dives)</w:t>
            </w:r>
          </w:p>
        </w:tc>
        <w:tc>
          <w:tcPr>
            <w:tcW w:w="1260" w:type="dxa"/>
            <w:hideMark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7500</w:t>
            </w:r>
          </w:p>
        </w:tc>
      </w:tr>
      <w:tr w:rsidR="00A17D6B" w:rsidRPr="00C204BC" w:rsidTr="006A7F79">
        <w:trPr>
          <w:trHeight w:val="600"/>
        </w:trPr>
        <w:tc>
          <w:tcPr>
            <w:tcW w:w="8910" w:type="dxa"/>
            <w:hideMark/>
          </w:tcPr>
          <w:p w:rsidR="00A17D6B" w:rsidRPr="00C204BC" w:rsidRDefault="00A17D6B" w:rsidP="006A7F79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Nitrox Specialty </w:t>
            </w:r>
            <w:r w:rsidRPr="00C204BC">
              <w:rPr>
                <w:rFonts w:cstheme="minorHAnsi"/>
                <w:sz w:val="28"/>
                <w:szCs w:val="28"/>
              </w:rPr>
              <w:t>( 2 dives)</w:t>
            </w:r>
          </w:p>
        </w:tc>
        <w:tc>
          <w:tcPr>
            <w:tcW w:w="1260" w:type="dxa"/>
            <w:hideMark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7500</w:t>
            </w:r>
          </w:p>
        </w:tc>
      </w:tr>
      <w:tr w:rsidR="00A17D6B" w:rsidRPr="00C204BC" w:rsidTr="006A7F79">
        <w:trPr>
          <w:trHeight w:val="600"/>
        </w:trPr>
        <w:tc>
          <w:tcPr>
            <w:tcW w:w="8910" w:type="dxa"/>
            <w:hideMark/>
          </w:tcPr>
          <w:p w:rsidR="00A17D6B" w:rsidRPr="00C204BC" w:rsidRDefault="00A17D6B" w:rsidP="006A7F79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Nitrox Specialty </w:t>
            </w:r>
            <w:r w:rsidRPr="00C204BC">
              <w:rPr>
                <w:rFonts w:cstheme="minorHAnsi"/>
                <w:sz w:val="28"/>
                <w:szCs w:val="28"/>
              </w:rPr>
              <w:t>( no dive)</w:t>
            </w:r>
          </w:p>
        </w:tc>
        <w:tc>
          <w:tcPr>
            <w:tcW w:w="1260" w:type="dxa"/>
            <w:hideMark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5500</w:t>
            </w:r>
          </w:p>
        </w:tc>
      </w:tr>
      <w:tr w:rsidR="00A17D6B" w:rsidRPr="00C204BC" w:rsidTr="006A7F79">
        <w:trPr>
          <w:trHeight w:val="600"/>
        </w:trPr>
        <w:tc>
          <w:tcPr>
            <w:tcW w:w="8910" w:type="dxa"/>
            <w:hideMark/>
          </w:tcPr>
          <w:p w:rsidR="00A17D6B" w:rsidRPr="00C204BC" w:rsidRDefault="00A17D6B" w:rsidP="006A7F79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Pack Deep + Nitrox Specialty </w:t>
            </w:r>
            <w:r w:rsidR="00341938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C204BC">
              <w:rPr>
                <w:rFonts w:cstheme="minorHAnsi"/>
                <w:sz w:val="28"/>
                <w:szCs w:val="28"/>
              </w:rPr>
              <w:t xml:space="preserve"> dives)</w:t>
            </w:r>
          </w:p>
        </w:tc>
        <w:tc>
          <w:tcPr>
            <w:tcW w:w="1260" w:type="dxa"/>
            <w:hideMark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C204BC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895FF8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React Right</w:t>
            </w:r>
            <w:r w:rsidR="00341938">
              <w:rPr>
                <w:rFonts w:cstheme="minorHAnsi"/>
                <w:sz w:val="28"/>
                <w:szCs w:val="28"/>
              </w:rPr>
              <w:t xml:space="preserve"> (</w:t>
            </w:r>
            <w:r w:rsidRPr="00C204BC">
              <w:rPr>
                <w:rFonts w:cstheme="minorHAnsi"/>
                <w:sz w:val="28"/>
                <w:szCs w:val="28"/>
              </w:rPr>
              <w:t>1</w:t>
            </w:r>
            <w:r w:rsidR="00895FF8">
              <w:rPr>
                <w:rFonts w:cstheme="minorHAnsi"/>
                <w:sz w:val="28"/>
                <w:szCs w:val="28"/>
              </w:rPr>
              <w:t>st</w:t>
            </w:r>
            <w:r w:rsidRPr="00C204BC">
              <w:rPr>
                <w:rFonts w:cstheme="minorHAnsi"/>
                <w:sz w:val="28"/>
                <w:szCs w:val="28"/>
              </w:rPr>
              <w:t xml:space="preserve"> AID include CPR and O2) 1 day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Stress an Rescue </w:t>
            </w:r>
            <w:r w:rsidR="00341938" w:rsidRPr="00341938">
              <w:rPr>
                <w:rFonts w:cstheme="minorHAnsi"/>
                <w:bCs/>
                <w:sz w:val="28"/>
                <w:szCs w:val="28"/>
              </w:rPr>
              <w:t>(</w:t>
            </w:r>
            <w:r w:rsidRPr="00C204BC">
              <w:rPr>
                <w:rFonts w:cstheme="minorHAnsi"/>
                <w:sz w:val="28"/>
                <w:szCs w:val="28"/>
              </w:rPr>
              <w:t>2 days</w:t>
            </w:r>
            <w:r w:rsidR="00895FF8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/ 5</w:t>
            </w:r>
            <w:r w:rsidR="00895FF8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dives</w:t>
            </w:r>
            <w:r w:rsidR="0034193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11000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Pack React Right / Stress and Rescue </w:t>
            </w:r>
            <w:r w:rsidR="00341938" w:rsidRPr="00341938">
              <w:rPr>
                <w:rFonts w:cstheme="minorHAnsi"/>
                <w:bCs/>
                <w:sz w:val="28"/>
                <w:szCs w:val="28"/>
              </w:rPr>
              <w:t>(</w:t>
            </w:r>
            <w:r w:rsidRPr="00C204BC">
              <w:rPr>
                <w:rFonts w:cstheme="minorHAnsi"/>
                <w:sz w:val="28"/>
                <w:szCs w:val="28"/>
              </w:rPr>
              <w:t>3 days</w:t>
            </w:r>
            <w:r w:rsidR="00895FF8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/ 5</w:t>
            </w:r>
            <w:r w:rsidR="00895FF8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dives</w:t>
            </w:r>
            <w:r w:rsidR="0034193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60" w:type="dxa"/>
            <w:hideMark/>
          </w:tcPr>
          <w:p w:rsidR="002C444C" w:rsidRPr="00C204BC" w:rsidRDefault="002C444C" w:rsidP="00A17D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14</w:t>
            </w:r>
            <w:r w:rsidR="00A17D6B">
              <w:rPr>
                <w:rFonts w:cstheme="minorHAnsi"/>
                <w:sz w:val="28"/>
                <w:szCs w:val="28"/>
              </w:rPr>
              <w:t>5</w:t>
            </w:r>
            <w:r w:rsidRPr="00C204BC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Navigation Specialty </w:t>
            </w:r>
            <w:r w:rsidRPr="00C204BC">
              <w:rPr>
                <w:rFonts w:cstheme="minorHAnsi"/>
                <w:sz w:val="28"/>
                <w:szCs w:val="28"/>
              </w:rPr>
              <w:t>(2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2C444C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Wreck Specialty </w:t>
            </w:r>
            <w:r w:rsidRPr="00C204BC">
              <w:rPr>
                <w:rFonts w:cstheme="minorHAnsi"/>
                <w:sz w:val="28"/>
                <w:szCs w:val="28"/>
              </w:rPr>
              <w:t>(2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04BC">
              <w:rPr>
                <w:rFonts w:cstheme="minorHAnsi"/>
                <w:b/>
                <w:bCs/>
                <w:sz w:val="28"/>
                <w:szCs w:val="28"/>
              </w:rPr>
              <w:t xml:space="preserve">Buoyancy Specialty </w:t>
            </w:r>
            <w:r w:rsidRPr="00C204BC">
              <w:rPr>
                <w:rFonts w:cstheme="minorHAnsi"/>
                <w:sz w:val="28"/>
                <w:szCs w:val="28"/>
              </w:rPr>
              <w:t>(2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3500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04BC">
              <w:rPr>
                <w:rFonts w:cstheme="minorHAnsi"/>
                <w:b/>
                <w:bCs/>
                <w:sz w:val="28"/>
                <w:szCs w:val="28"/>
              </w:rPr>
              <w:t xml:space="preserve">Independent diver </w:t>
            </w:r>
            <w:r w:rsidRPr="00C204BC">
              <w:rPr>
                <w:rFonts w:cstheme="minorHAnsi"/>
                <w:sz w:val="28"/>
                <w:szCs w:val="28"/>
              </w:rPr>
              <w:t>(2</w:t>
            </w:r>
            <w:r w:rsidR="00895FF8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04BC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Night Specialty </w:t>
            </w:r>
            <w:r w:rsidRPr="00C204BC">
              <w:rPr>
                <w:rFonts w:cstheme="minorHAnsi"/>
                <w:sz w:val="28"/>
                <w:szCs w:val="28"/>
              </w:rPr>
              <w:t>(2</w:t>
            </w:r>
            <w:r w:rsidR="00C204BC" w:rsidRPr="00C204BC">
              <w:rPr>
                <w:rFonts w:cstheme="minorHAnsi"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sz w:val="28"/>
                <w:szCs w:val="28"/>
              </w:rPr>
              <w:t>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5000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04BC">
              <w:rPr>
                <w:rFonts w:cstheme="minorHAnsi"/>
                <w:b/>
                <w:bCs/>
                <w:sz w:val="28"/>
                <w:szCs w:val="28"/>
              </w:rPr>
              <w:t xml:space="preserve">Search and recovery specialty </w:t>
            </w:r>
            <w:r w:rsidRPr="00C204BC">
              <w:rPr>
                <w:rFonts w:cstheme="minorHAnsi"/>
                <w:sz w:val="28"/>
                <w:szCs w:val="28"/>
              </w:rPr>
              <w:t>(2 dives)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895F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04BC">
              <w:rPr>
                <w:rFonts w:cstheme="minorHAnsi"/>
                <w:b/>
                <w:bCs/>
                <w:sz w:val="28"/>
                <w:szCs w:val="28"/>
              </w:rPr>
              <w:t xml:space="preserve">Adventure dive </w:t>
            </w:r>
            <w:r w:rsidRPr="00C204BC">
              <w:rPr>
                <w:rFonts w:cstheme="minorHAnsi"/>
                <w:sz w:val="28"/>
                <w:szCs w:val="28"/>
              </w:rPr>
              <w:t>(Deep</w:t>
            </w:r>
            <w:r w:rsidR="00895FF8">
              <w:rPr>
                <w:rFonts w:cstheme="minorHAnsi"/>
                <w:sz w:val="28"/>
                <w:szCs w:val="28"/>
              </w:rPr>
              <w:t>,</w:t>
            </w:r>
            <w:r w:rsidRPr="00C204BC">
              <w:rPr>
                <w:rFonts w:cstheme="minorHAnsi"/>
                <w:sz w:val="28"/>
                <w:szCs w:val="28"/>
              </w:rPr>
              <w:t xml:space="preserve"> Wreck, Night, etc.…)</w:t>
            </w:r>
          </w:p>
        </w:tc>
        <w:tc>
          <w:tcPr>
            <w:tcW w:w="1260" w:type="dxa"/>
            <w:hideMark/>
          </w:tcPr>
          <w:p w:rsidR="002C444C" w:rsidRPr="00C204BC" w:rsidRDefault="002C444C" w:rsidP="00A17D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2</w:t>
            </w:r>
            <w:r w:rsidR="00A17D6B">
              <w:rPr>
                <w:rFonts w:cstheme="minorHAnsi"/>
                <w:sz w:val="28"/>
                <w:szCs w:val="28"/>
              </w:rPr>
              <w:t>5</w:t>
            </w:r>
            <w:r w:rsidRPr="00C204BC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2C444C" w:rsidRPr="00C204BC" w:rsidTr="00C204BC">
        <w:trPr>
          <w:trHeight w:val="600"/>
        </w:trPr>
        <w:tc>
          <w:tcPr>
            <w:tcW w:w="8910" w:type="dxa"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A17D6B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1</w:t>
            </w:r>
            <w:r w:rsidR="00A17D6B" w:rsidRPr="00C204BC">
              <w:rPr>
                <w:rFonts w:cstheme="minorHAnsi"/>
                <w:b/>
                <w:sz w:val="28"/>
                <w:szCs w:val="28"/>
              </w:rPr>
              <w:t xml:space="preserve"> Fun Dive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1000</w:t>
            </w:r>
          </w:p>
        </w:tc>
      </w:tr>
      <w:tr w:rsidR="00A17D6B" w:rsidRPr="00C204BC" w:rsidTr="00C204BC">
        <w:trPr>
          <w:trHeight w:val="600"/>
        </w:trPr>
        <w:tc>
          <w:tcPr>
            <w:tcW w:w="8910" w:type="dxa"/>
          </w:tcPr>
          <w:p w:rsidR="00A17D6B" w:rsidRDefault="00A17D6B">
            <w:r w:rsidRPr="005B1A4C">
              <w:rPr>
                <w:rFonts w:cstheme="minorHAnsi"/>
                <w:b/>
                <w:sz w:val="28"/>
                <w:szCs w:val="28"/>
              </w:rPr>
              <w:t>2 Fun Dives</w:t>
            </w:r>
          </w:p>
        </w:tc>
        <w:tc>
          <w:tcPr>
            <w:tcW w:w="1260" w:type="dxa"/>
          </w:tcPr>
          <w:p w:rsidR="00A17D6B" w:rsidRPr="00A17D6B" w:rsidRDefault="00341938" w:rsidP="00341938">
            <w:pPr>
              <w:jc w:val="center"/>
              <w:rPr>
                <w:bCs/>
              </w:rPr>
            </w:pPr>
            <w:r>
              <w:rPr>
                <w:rFonts w:cstheme="minorHAnsi"/>
                <w:bCs/>
                <w:sz w:val="28"/>
                <w:szCs w:val="28"/>
              </w:rPr>
              <w:t>1900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3 Fun Dives</w:t>
            </w:r>
          </w:p>
        </w:tc>
        <w:tc>
          <w:tcPr>
            <w:tcW w:w="1260" w:type="dxa"/>
            <w:hideMark/>
          </w:tcPr>
          <w:p w:rsidR="002C444C" w:rsidRPr="00C204BC" w:rsidRDefault="00341938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2700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4 a 9 Fun Dives</w:t>
            </w:r>
          </w:p>
        </w:tc>
        <w:tc>
          <w:tcPr>
            <w:tcW w:w="1260" w:type="dxa"/>
            <w:hideMark/>
          </w:tcPr>
          <w:p w:rsidR="002C444C" w:rsidRPr="00341938" w:rsidRDefault="002C444C" w:rsidP="00895F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850</w:t>
            </w:r>
            <w:r w:rsidR="00341938" w:rsidRPr="00341938">
              <w:rPr>
                <w:rFonts w:cstheme="minorHAnsi"/>
                <w:sz w:val="20"/>
                <w:szCs w:val="20"/>
              </w:rPr>
              <w:t>/</w:t>
            </w:r>
            <w:r w:rsidR="00895FF8">
              <w:rPr>
                <w:rFonts w:cstheme="minorHAnsi"/>
                <w:sz w:val="20"/>
                <w:szCs w:val="20"/>
              </w:rPr>
              <w:t>Dive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+10 Fun Dives</w:t>
            </w:r>
          </w:p>
        </w:tc>
        <w:tc>
          <w:tcPr>
            <w:tcW w:w="1260" w:type="dxa"/>
            <w:hideMark/>
          </w:tcPr>
          <w:p w:rsidR="002C444C" w:rsidRPr="00341938" w:rsidRDefault="002C444C" w:rsidP="00895F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800</w:t>
            </w:r>
            <w:r w:rsidR="00341938" w:rsidRPr="00341938">
              <w:rPr>
                <w:rFonts w:cstheme="minorHAnsi"/>
                <w:sz w:val="20"/>
                <w:szCs w:val="20"/>
              </w:rPr>
              <w:t>/</w:t>
            </w:r>
            <w:r w:rsidR="00895FF8">
              <w:rPr>
                <w:rFonts w:cstheme="minorHAnsi"/>
                <w:sz w:val="20"/>
                <w:szCs w:val="20"/>
              </w:rPr>
              <w:t>Dive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895FF8" w:rsidP="00B92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Fun dive for ex-students </w:t>
            </w:r>
            <w:bookmarkStart w:id="0" w:name="_GoBack"/>
            <w:bookmarkEnd w:id="0"/>
            <w:r w:rsidR="00341938">
              <w:rPr>
                <w:rFonts w:cstheme="minorHAnsi"/>
                <w:sz w:val="28"/>
                <w:szCs w:val="28"/>
              </w:rPr>
              <w:t>(</w:t>
            </w:r>
            <w:r w:rsidR="002C444C" w:rsidRPr="00C204BC">
              <w:rPr>
                <w:rFonts w:cstheme="minorHAnsi"/>
                <w:sz w:val="28"/>
                <w:szCs w:val="28"/>
              </w:rPr>
              <w:t>after completing a full course with Diver’s Boat)</w:t>
            </w:r>
          </w:p>
        </w:tc>
        <w:tc>
          <w:tcPr>
            <w:tcW w:w="1260" w:type="dxa"/>
            <w:hideMark/>
          </w:tcPr>
          <w:p w:rsidR="00341938" w:rsidRPr="00341938" w:rsidRDefault="002C444C" w:rsidP="00895F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800</w:t>
            </w:r>
            <w:r w:rsidR="00341938" w:rsidRPr="00341938">
              <w:rPr>
                <w:rFonts w:cstheme="minorHAnsi"/>
                <w:sz w:val="20"/>
                <w:szCs w:val="20"/>
              </w:rPr>
              <w:t>/</w:t>
            </w:r>
            <w:r w:rsidR="00895FF8">
              <w:rPr>
                <w:rFonts w:cstheme="minorHAnsi"/>
                <w:sz w:val="20"/>
                <w:szCs w:val="20"/>
              </w:rPr>
              <w:t>Dive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Fun Dive Nitrox</w:t>
            </w:r>
          </w:p>
        </w:tc>
        <w:tc>
          <w:tcPr>
            <w:tcW w:w="1260" w:type="dxa"/>
            <w:hideMark/>
          </w:tcPr>
          <w:p w:rsidR="002C444C" w:rsidRPr="00341938" w:rsidRDefault="00895FF8" w:rsidP="00895F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2C444C" w:rsidRPr="00C204BC">
              <w:rPr>
                <w:rFonts w:cstheme="minorHAnsi"/>
                <w:sz w:val="28"/>
                <w:szCs w:val="28"/>
              </w:rPr>
              <w:t>00</w:t>
            </w:r>
            <w:r w:rsidR="002C444C" w:rsidRPr="0034193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Dive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Night dive </w:t>
            </w:r>
            <w:r w:rsidRPr="00C204BC">
              <w:rPr>
                <w:rFonts w:cstheme="minorHAnsi"/>
                <w:sz w:val="28"/>
                <w:szCs w:val="28"/>
              </w:rPr>
              <w:t>(include rental torch)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1200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04BC" w:rsidRPr="00C204BC" w:rsidTr="00C204BC">
        <w:trPr>
          <w:trHeight w:val="683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 xml:space="preserve">Trip 4S    ( </w:t>
            </w:r>
            <w:r w:rsidRPr="00C204BC">
              <w:rPr>
                <w:rFonts w:cstheme="minorHAnsi"/>
                <w:sz w:val="28"/>
                <w:szCs w:val="28"/>
              </w:rPr>
              <w:t xml:space="preserve">Start 9:30am Back max 8pm)  </w:t>
            </w:r>
            <w:r w:rsidRPr="00C204BC">
              <w:rPr>
                <w:rFonts w:cstheme="minorHAnsi"/>
                <w:b/>
                <w:sz w:val="28"/>
                <w:szCs w:val="28"/>
              </w:rPr>
              <w:t xml:space="preserve">Thursday </w:t>
            </w:r>
            <w:r w:rsidRPr="00C204BC">
              <w:rPr>
                <w:rFonts w:cstheme="minorHAnsi"/>
                <w:sz w:val="28"/>
                <w:szCs w:val="28"/>
              </w:rPr>
              <w:t>Lunch/ Diner</w:t>
            </w:r>
          </w:p>
          <w:p w:rsidR="002C444C" w:rsidRPr="00C204BC" w:rsidRDefault="002C444C" w:rsidP="00B92C8D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 xml:space="preserve"> Southwest, Sam ran, Sail Rock, Shark Island (night)</w:t>
            </w:r>
          </w:p>
        </w:tc>
        <w:tc>
          <w:tcPr>
            <w:tcW w:w="1260" w:type="dxa"/>
            <w:hideMark/>
          </w:tcPr>
          <w:p w:rsidR="002C444C" w:rsidRPr="00C204BC" w:rsidRDefault="002C444C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4500</w:t>
            </w:r>
          </w:p>
        </w:tc>
      </w:tr>
      <w:tr w:rsidR="00C204BC" w:rsidRPr="00C204BC" w:rsidTr="00C204BC">
        <w:trPr>
          <w:trHeight w:val="600"/>
        </w:trPr>
        <w:tc>
          <w:tcPr>
            <w:tcW w:w="8910" w:type="dxa"/>
            <w:hideMark/>
          </w:tcPr>
          <w:p w:rsidR="002C444C" w:rsidRPr="00C204BC" w:rsidRDefault="002C444C" w:rsidP="00B92C8D">
            <w:pPr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Trip 4S</w:t>
            </w:r>
            <w:r w:rsidR="00C204BC">
              <w:rPr>
                <w:rFonts w:cstheme="minorHAnsi"/>
                <w:b/>
                <w:sz w:val="28"/>
                <w:szCs w:val="28"/>
              </w:rPr>
              <w:t xml:space="preserve"> Nitrox  3 Tank (</w:t>
            </w:r>
            <w:r w:rsidR="00EC5A05" w:rsidRPr="00C204BC">
              <w:rPr>
                <w:rFonts w:cstheme="minorHAnsi"/>
                <w:sz w:val="28"/>
                <w:szCs w:val="28"/>
              </w:rPr>
              <w:t>Start 9:30am Back max 8pm</w:t>
            </w:r>
            <w:r w:rsidR="00C204BC">
              <w:rPr>
                <w:rFonts w:cstheme="minorHAnsi"/>
                <w:sz w:val="28"/>
                <w:szCs w:val="28"/>
              </w:rPr>
              <w:t xml:space="preserve">) </w:t>
            </w:r>
            <w:r w:rsidR="00EC5A05" w:rsidRPr="00C204BC">
              <w:rPr>
                <w:rFonts w:cstheme="minorHAnsi"/>
                <w:b/>
                <w:sz w:val="28"/>
                <w:szCs w:val="28"/>
              </w:rPr>
              <w:t xml:space="preserve">Thursday </w:t>
            </w:r>
            <w:r w:rsidR="00C204BC" w:rsidRPr="00C204BC">
              <w:rPr>
                <w:rFonts w:cstheme="minorHAnsi"/>
                <w:sz w:val="28"/>
                <w:szCs w:val="28"/>
              </w:rPr>
              <w:t xml:space="preserve">Lunch/ </w:t>
            </w:r>
            <w:r w:rsidR="00EC5A05" w:rsidRPr="00C204BC">
              <w:rPr>
                <w:rFonts w:cstheme="minorHAnsi"/>
                <w:sz w:val="28"/>
                <w:szCs w:val="28"/>
              </w:rPr>
              <w:t>Diner</w:t>
            </w:r>
          </w:p>
          <w:p w:rsidR="002C444C" w:rsidRPr="00C204BC" w:rsidRDefault="002C444C" w:rsidP="00B92C8D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 xml:space="preserve"> Southwest, Sam ran, Sail Rock, Shark Island (night)</w:t>
            </w:r>
          </w:p>
        </w:tc>
        <w:tc>
          <w:tcPr>
            <w:tcW w:w="1260" w:type="dxa"/>
            <w:hideMark/>
          </w:tcPr>
          <w:p w:rsidR="002C444C" w:rsidRPr="00C204BC" w:rsidRDefault="00895FF8" w:rsidP="002C44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5700</w:t>
            </w:r>
          </w:p>
        </w:tc>
      </w:tr>
      <w:tr w:rsidR="00A17D6B" w:rsidRPr="00C204BC" w:rsidTr="00C204BC">
        <w:trPr>
          <w:trHeight w:val="600"/>
        </w:trPr>
        <w:tc>
          <w:tcPr>
            <w:tcW w:w="8910" w:type="dxa"/>
          </w:tcPr>
          <w:p w:rsidR="00A17D6B" w:rsidRPr="00C204BC" w:rsidRDefault="00A17D6B" w:rsidP="00B92C8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17D6B" w:rsidRPr="00C204BC" w:rsidRDefault="00A17D6B" w:rsidP="002C444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17D6B" w:rsidRPr="00C204BC" w:rsidTr="00C204BC">
        <w:trPr>
          <w:trHeight w:val="600"/>
        </w:trPr>
        <w:tc>
          <w:tcPr>
            <w:tcW w:w="8910" w:type="dxa"/>
          </w:tcPr>
          <w:p w:rsidR="00A17D6B" w:rsidRPr="00C204BC" w:rsidRDefault="00A17D6B" w:rsidP="00895FF8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Non</w:t>
            </w:r>
            <w:r w:rsidR="00895FF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b/>
                <w:sz w:val="28"/>
                <w:szCs w:val="28"/>
              </w:rPr>
              <w:t>diver</w:t>
            </w:r>
            <w:r w:rsidR="00895FF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204BC">
              <w:rPr>
                <w:rFonts w:cstheme="minorHAnsi"/>
                <w:b/>
                <w:sz w:val="28"/>
                <w:szCs w:val="28"/>
              </w:rPr>
              <w:t>/ Snorkeler</w:t>
            </w:r>
          </w:p>
        </w:tc>
        <w:tc>
          <w:tcPr>
            <w:tcW w:w="1260" w:type="dxa"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600</w:t>
            </w:r>
          </w:p>
        </w:tc>
      </w:tr>
      <w:tr w:rsidR="00A17D6B" w:rsidRPr="00C204BC" w:rsidTr="00C204BC">
        <w:trPr>
          <w:trHeight w:val="600"/>
        </w:trPr>
        <w:tc>
          <w:tcPr>
            <w:tcW w:w="8910" w:type="dxa"/>
          </w:tcPr>
          <w:p w:rsidR="00A17D6B" w:rsidRPr="00C204BC" w:rsidRDefault="00A17D6B" w:rsidP="00895FF8">
            <w:pPr>
              <w:rPr>
                <w:rFonts w:cstheme="minorHAnsi"/>
                <w:b/>
                <w:sz w:val="28"/>
                <w:szCs w:val="28"/>
              </w:rPr>
            </w:pPr>
            <w:r w:rsidRPr="00C204BC">
              <w:rPr>
                <w:rFonts w:cstheme="minorHAnsi"/>
                <w:b/>
                <w:sz w:val="28"/>
                <w:szCs w:val="28"/>
              </w:rPr>
              <w:t>Non</w:t>
            </w:r>
            <w:r w:rsidR="00895FF8">
              <w:rPr>
                <w:rFonts w:cstheme="minorHAnsi"/>
                <w:b/>
                <w:sz w:val="28"/>
                <w:szCs w:val="28"/>
              </w:rPr>
              <w:t xml:space="preserve"> diver</w:t>
            </w:r>
            <w:r w:rsidRPr="00C204BC">
              <w:rPr>
                <w:rFonts w:cstheme="minorHAnsi"/>
                <w:b/>
                <w:sz w:val="28"/>
                <w:szCs w:val="28"/>
              </w:rPr>
              <w:t xml:space="preserve"> / Snorkeler 4S</w:t>
            </w:r>
          </w:p>
        </w:tc>
        <w:tc>
          <w:tcPr>
            <w:tcW w:w="1260" w:type="dxa"/>
          </w:tcPr>
          <w:p w:rsidR="00A17D6B" w:rsidRPr="00C204BC" w:rsidRDefault="00A17D6B" w:rsidP="006A7F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04BC">
              <w:rPr>
                <w:rFonts w:cstheme="minorHAnsi"/>
                <w:sz w:val="28"/>
                <w:szCs w:val="28"/>
              </w:rPr>
              <w:t>800</w:t>
            </w:r>
          </w:p>
        </w:tc>
      </w:tr>
    </w:tbl>
    <w:p w:rsidR="00DF4FDA" w:rsidRPr="00DF4FDA" w:rsidRDefault="00DF4FDA" w:rsidP="00DF4FDA">
      <w:pPr>
        <w:rPr>
          <w:sz w:val="24"/>
          <w:szCs w:val="24"/>
        </w:rPr>
      </w:pPr>
    </w:p>
    <w:sectPr w:rsidR="00DF4FDA" w:rsidRPr="00DF4FDA" w:rsidSect="0037548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87" w:rsidRDefault="004E0987" w:rsidP="00DF4FDA">
      <w:pPr>
        <w:spacing w:after="0" w:line="240" w:lineRule="auto"/>
      </w:pPr>
      <w:r>
        <w:separator/>
      </w:r>
    </w:p>
  </w:endnote>
  <w:endnote w:type="continuationSeparator" w:id="0">
    <w:p w:rsidR="004E0987" w:rsidRDefault="004E0987" w:rsidP="00DF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8E" w:rsidRPr="0037548E" w:rsidRDefault="0037548E" w:rsidP="00623AF3">
    <w:pPr>
      <w:spacing w:after="9" w:line="249" w:lineRule="auto"/>
      <w:ind w:right="740"/>
      <w:jc w:val="center"/>
      <w:rPr>
        <w:rFonts w:ascii="Calibri" w:eastAsia="Calibri" w:hAnsi="Calibri" w:cs="Calibri"/>
        <w:color w:val="000000"/>
        <w:szCs w:val="28"/>
        <w:lang w:eastAsia="fr-FR" w:bidi="th-TH"/>
      </w:rPr>
    </w:pPr>
    <w:r w:rsidRPr="0037548E">
      <w:rPr>
        <w:rFonts w:ascii="Calibri" w:eastAsia="Calibri" w:hAnsi="Calibri" w:cs="Calibri"/>
        <w:color w:val="000000"/>
        <w:szCs w:val="28"/>
        <w:lang w:eastAsia="fr-FR" w:bidi="th-TH"/>
      </w:rPr>
      <w:t>- 0870 115 281</w:t>
    </w:r>
    <w:r w:rsidR="00623AF3">
      <w:rPr>
        <w:rFonts w:ascii="Calibri" w:eastAsia="Calibri" w:hAnsi="Calibri" w:cs="Calibri"/>
        <w:color w:val="000000"/>
        <w:szCs w:val="28"/>
        <w:lang w:eastAsia="fr-FR" w:bidi="th-TH"/>
      </w:rPr>
      <w:t xml:space="preserve"> </w:t>
    </w:r>
    <w:r w:rsidRPr="0037548E">
      <w:rPr>
        <w:rFonts w:ascii="Calibri" w:eastAsia="Calibri" w:hAnsi="Calibri" w:cs="Calibri"/>
        <w:color w:val="000000"/>
        <w:szCs w:val="28"/>
        <w:lang w:eastAsia="fr-FR" w:bidi="th-TH"/>
      </w:rPr>
      <w:t>-</w:t>
    </w:r>
  </w:p>
  <w:p w:rsidR="00623AF3" w:rsidRDefault="00623AF3" w:rsidP="00623AF3">
    <w:pPr>
      <w:spacing w:after="9" w:line="249" w:lineRule="auto"/>
      <w:ind w:left="802" w:right="740" w:hanging="10"/>
      <w:jc w:val="center"/>
    </w:pPr>
    <w:r w:rsidRPr="00623AF3">
      <w:t>https://www.facebook.com/thediversboat/</w:t>
    </w:r>
  </w:p>
  <w:p w:rsidR="0037548E" w:rsidRPr="00623AF3" w:rsidRDefault="004E0987" w:rsidP="00623AF3">
    <w:pPr>
      <w:spacing w:after="9" w:line="249" w:lineRule="auto"/>
      <w:ind w:left="802" w:right="740" w:hanging="10"/>
      <w:jc w:val="center"/>
      <w:rPr>
        <w:rFonts w:ascii="Calibri" w:eastAsia="Calibri" w:hAnsi="Calibri" w:cs="Calibri"/>
        <w:color w:val="000000"/>
        <w:szCs w:val="28"/>
        <w:u w:val="single"/>
        <w:lang w:eastAsia="fr-FR" w:bidi="th-TH"/>
      </w:rPr>
    </w:pPr>
    <w:hyperlink r:id="rId1" w:history="1">
      <w:r w:rsidR="00623AF3" w:rsidRPr="00053123">
        <w:rPr>
          <w:rStyle w:val="Hyperlink"/>
          <w:rFonts w:ascii="Calibri" w:eastAsia="Calibri" w:hAnsi="Calibri" w:cs="Calibri"/>
          <w:szCs w:val="28"/>
          <w:lang w:eastAsia="fr-FR" w:bidi="th-TH"/>
        </w:rPr>
        <w:t>contact@thediversboat.com -</w:t>
      </w:r>
    </w:hyperlink>
    <w:r w:rsidR="00623AF3">
      <w:rPr>
        <w:rFonts w:ascii="Calibri" w:eastAsia="Calibri" w:hAnsi="Calibri" w:cs="Calibri"/>
        <w:color w:val="000000"/>
        <w:szCs w:val="28"/>
        <w:u w:val="single"/>
        <w:lang w:eastAsia="fr-FR" w:bidi="th-TH"/>
      </w:rPr>
      <w:t xml:space="preserve"> </w:t>
    </w:r>
    <w:hyperlink r:id="rId2" w:history="1">
      <w:r w:rsidR="0037548E" w:rsidRPr="00623AF3">
        <w:rPr>
          <w:rFonts w:ascii="Calibri" w:eastAsia="Calibri" w:hAnsi="Calibri" w:cs="Calibri"/>
          <w:color w:val="0563C1" w:themeColor="hyperlink"/>
          <w:szCs w:val="28"/>
          <w:u w:val="single"/>
          <w:lang w:eastAsia="fr-FR" w:bidi="th-TH"/>
        </w:rPr>
        <w:t>www.thediversboat.com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87" w:rsidRDefault="004E0987" w:rsidP="00DF4FDA">
      <w:pPr>
        <w:spacing w:after="0" w:line="240" w:lineRule="auto"/>
      </w:pPr>
      <w:r>
        <w:separator/>
      </w:r>
    </w:p>
  </w:footnote>
  <w:footnote w:type="continuationSeparator" w:id="0">
    <w:p w:rsidR="004E0987" w:rsidRDefault="004E0987" w:rsidP="00DF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DA" w:rsidRDefault="00DF4FDA">
    <w:pPr>
      <w:pStyle w:val="Header"/>
    </w:pPr>
    <w:r>
      <w:rPr>
        <w:noProof/>
        <w:lang w:val="fr-FR" w:eastAsia="fr-FR" w:bidi="th-TH"/>
      </w:rPr>
      <w:drawing>
        <wp:inline distT="0" distB="0" distL="0" distR="0">
          <wp:extent cx="5941912" cy="1230136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'sBoat_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699" cy="123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FDA" w:rsidRDefault="00DF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DA"/>
    <w:rsid w:val="002C444C"/>
    <w:rsid w:val="00341938"/>
    <w:rsid w:val="0037548E"/>
    <w:rsid w:val="004E0987"/>
    <w:rsid w:val="00623AF3"/>
    <w:rsid w:val="00641A34"/>
    <w:rsid w:val="00703353"/>
    <w:rsid w:val="00895FF8"/>
    <w:rsid w:val="00A17D6B"/>
    <w:rsid w:val="00C204BC"/>
    <w:rsid w:val="00C87BFE"/>
    <w:rsid w:val="00D34F68"/>
    <w:rsid w:val="00DF4FDA"/>
    <w:rsid w:val="00DF6ECA"/>
    <w:rsid w:val="00E370F9"/>
    <w:rsid w:val="00EC5A05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DA"/>
  </w:style>
  <w:style w:type="paragraph" w:styleId="Footer">
    <w:name w:val="footer"/>
    <w:basedOn w:val="Normal"/>
    <w:link w:val="FooterChar"/>
    <w:uiPriority w:val="99"/>
    <w:unhideWhenUsed/>
    <w:rsid w:val="00D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DA"/>
  </w:style>
  <w:style w:type="table" w:styleId="TableGrid">
    <w:name w:val="Table Grid"/>
    <w:basedOn w:val="TableNormal"/>
    <w:uiPriority w:val="39"/>
    <w:rsid w:val="00DF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DA"/>
  </w:style>
  <w:style w:type="paragraph" w:styleId="Footer">
    <w:name w:val="footer"/>
    <w:basedOn w:val="Normal"/>
    <w:link w:val="FooterChar"/>
    <w:uiPriority w:val="99"/>
    <w:unhideWhenUsed/>
    <w:rsid w:val="00D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DA"/>
  </w:style>
  <w:style w:type="table" w:styleId="TableGrid">
    <w:name w:val="Table Grid"/>
    <w:basedOn w:val="TableNormal"/>
    <w:uiPriority w:val="39"/>
    <w:rsid w:val="00DF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diversboat.com" TargetMode="External"/><Relationship Id="rId1" Type="http://schemas.openxmlformats.org/officeDocument/2006/relationships/hyperlink" Target="mailto:contact@thediversboat.com%20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7596-D662-4AF4-ACDA-3CD6FF1D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2020-03-02T06:38:00Z</cp:lastPrinted>
  <dcterms:created xsi:type="dcterms:W3CDTF">2018-10-16T08:00:00Z</dcterms:created>
  <dcterms:modified xsi:type="dcterms:W3CDTF">2020-03-02T06:39:00Z</dcterms:modified>
</cp:coreProperties>
</file>